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A9" w:rsidRDefault="00EC44A9" w:rsidP="00EC44A9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588598407" r:id="rId7">
            <o:FieldCodes>\s \* MERGEFORMAT</o:FieldCodes>
          </o:OLEObject>
        </w:object>
      </w:r>
    </w:p>
    <w:p w:rsidR="00EC44A9" w:rsidRDefault="00EC44A9" w:rsidP="00EC44A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EC44A9" w:rsidRDefault="00EC44A9" w:rsidP="00EC44A9">
      <w:pPr>
        <w:pStyle w:val="1"/>
      </w:pPr>
      <w:r>
        <w:t>ЧЕРНІВЕЦЬКА ОБЛАСНА РАДА</w:t>
      </w:r>
    </w:p>
    <w:p w:rsidR="00EC44A9" w:rsidRPr="00152760" w:rsidRDefault="00EC44A9" w:rsidP="00EC44A9">
      <w:pPr>
        <w:pStyle w:val="2"/>
        <w:rPr>
          <w:sz w:val="8"/>
          <w:szCs w:val="8"/>
          <w:lang w:val="uk-UA"/>
        </w:rPr>
      </w:pPr>
    </w:p>
    <w:p w:rsidR="00EC44A9" w:rsidRDefault="00EC44A9" w:rsidP="00EC44A9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EC44A9" w:rsidRPr="00152760" w:rsidRDefault="00EC44A9" w:rsidP="00EC44A9">
      <w:pPr>
        <w:jc w:val="center"/>
        <w:rPr>
          <w:sz w:val="8"/>
          <w:szCs w:val="8"/>
        </w:rPr>
      </w:pPr>
    </w:p>
    <w:p w:rsidR="00EC44A9" w:rsidRDefault="00EC44A9" w:rsidP="00EC44A9"/>
    <w:p w:rsidR="00EC44A9" w:rsidRDefault="00EC44A9" w:rsidP="00EC44A9">
      <w:pPr>
        <w:pStyle w:val="3"/>
        <w:rPr>
          <w:lang w:val="uk-UA"/>
        </w:rPr>
      </w:pPr>
      <w:r>
        <w:rPr>
          <w:lang w:val="uk-UA"/>
        </w:rPr>
        <w:t>РІШЕННЯ № 60-22/18</w:t>
      </w:r>
    </w:p>
    <w:p w:rsidR="00EC44A9" w:rsidRPr="00B01B75" w:rsidRDefault="00EC44A9" w:rsidP="00EC44A9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EC44A9" w:rsidTr="003211F1">
        <w:tc>
          <w:tcPr>
            <w:tcW w:w="4153" w:type="dxa"/>
          </w:tcPr>
          <w:p w:rsidR="00EC44A9" w:rsidRPr="00FC7AC9" w:rsidRDefault="00EC44A9" w:rsidP="00EC44A9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EC44A9" w:rsidRDefault="00EC44A9" w:rsidP="003211F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C44A9" w:rsidRPr="001763E6" w:rsidRDefault="00EC44A9" w:rsidP="00EC44A9">
      <w:pPr>
        <w:ind w:right="4032"/>
        <w:rPr>
          <w:b/>
          <w:sz w:val="28"/>
          <w:szCs w:val="28"/>
        </w:rPr>
      </w:pPr>
    </w:p>
    <w:p w:rsidR="00EC44A9" w:rsidRPr="00EC44A9" w:rsidRDefault="00EC44A9" w:rsidP="00EC44A9">
      <w:pPr>
        <w:ind w:right="4534"/>
        <w:rPr>
          <w:b/>
          <w:sz w:val="28"/>
          <w:szCs w:val="28"/>
        </w:rPr>
      </w:pPr>
      <w:r w:rsidRPr="00EC44A9">
        <w:rPr>
          <w:b/>
          <w:sz w:val="28"/>
          <w:szCs w:val="28"/>
        </w:rPr>
        <w:t>Про виконання Комплексної програми оздоровлення та відпочинку дітей Чернівецької області на 2016-2020 роки за 2017 рік</w:t>
      </w:r>
    </w:p>
    <w:p w:rsidR="00EC44A9" w:rsidRPr="001763E6" w:rsidRDefault="00EC44A9" w:rsidP="00EC44A9">
      <w:pPr>
        <w:rPr>
          <w:b/>
          <w:sz w:val="28"/>
          <w:szCs w:val="28"/>
        </w:rPr>
      </w:pPr>
    </w:p>
    <w:p w:rsidR="00EC44A9" w:rsidRPr="0015377C" w:rsidRDefault="00EC44A9" w:rsidP="00EC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 та на виконання Стратегії розвитку Чернівецької області на період до 2020 року, затвердженої рішенням 31-ї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 скликання від 18 червня 2015 року № 63-31/15, з метою забезпечення повноцінного оздоровлення та відпочинку дітей, координації заходів з організації оздоровлення та відпочинку дітей Чернівецької області, обласна рада</w:t>
      </w:r>
      <w:r w:rsidRPr="0015377C">
        <w:rPr>
          <w:sz w:val="28"/>
          <w:szCs w:val="28"/>
        </w:rPr>
        <w:t xml:space="preserve"> </w:t>
      </w:r>
    </w:p>
    <w:p w:rsidR="00EC44A9" w:rsidRPr="0015377C" w:rsidRDefault="00EC44A9" w:rsidP="00EC44A9">
      <w:pPr>
        <w:jc w:val="both"/>
        <w:rPr>
          <w:b/>
          <w:sz w:val="28"/>
          <w:szCs w:val="28"/>
        </w:rPr>
      </w:pPr>
    </w:p>
    <w:p w:rsidR="00EC44A9" w:rsidRPr="0015377C" w:rsidRDefault="00EC44A9" w:rsidP="00EC44A9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EC44A9" w:rsidRPr="0015377C" w:rsidRDefault="00EC44A9" w:rsidP="00EC44A9">
      <w:pPr>
        <w:ind w:firstLine="709"/>
        <w:jc w:val="center"/>
        <w:rPr>
          <w:b/>
          <w:sz w:val="28"/>
          <w:szCs w:val="28"/>
        </w:rPr>
      </w:pPr>
    </w:p>
    <w:p w:rsidR="00EC44A9" w:rsidRDefault="00EC44A9" w:rsidP="008D7CE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начальника управління молоді та спорту обласної державної адміністрації Вітовського Б.І. про виконання </w:t>
      </w:r>
      <w:r w:rsidRPr="00EC44A9">
        <w:rPr>
          <w:sz w:val="28"/>
          <w:szCs w:val="28"/>
        </w:rPr>
        <w:t xml:space="preserve">Комплексної програми оздоровлення та відпочинку дітей Чернівецької області на </w:t>
      </w:r>
      <w:r w:rsidR="008D7CE6">
        <w:rPr>
          <w:sz w:val="28"/>
          <w:szCs w:val="28"/>
        </w:rPr>
        <w:br/>
      </w:r>
      <w:r w:rsidRPr="00EC44A9">
        <w:rPr>
          <w:sz w:val="28"/>
          <w:szCs w:val="28"/>
        </w:rPr>
        <w:t>2016-2020 роки</w:t>
      </w:r>
      <w:r w:rsidR="008D7CE6">
        <w:rPr>
          <w:sz w:val="28"/>
          <w:szCs w:val="28"/>
        </w:rPr>
        <w:t xml:space="preserve">, затвердженої рішенням 4-ї сесії обласної ради </w:t>
      </w:r>
      <w:r w:rsidR="008D7CE6">
        <w:rPr>
          <w:sz w:val="28"/>
          <w:szCs w:val="28"/>
          <w:lang w:val="en-US"/>
        </w:rPr>
        <w:t>V</w:t>
      </w:r>
      <w:r w:rsidR="008D7CE6">
        <w:rPr>
          <w:sz w:val="28"/>
          <w:szCs w:val="28"/>
        </w:rPr>
        <w:t>ІІ скликання від 15 березня 2016 року № 22-4/16 зі змінами, за 2017 рік взяти до відома (додається).</w:t>
      </w:r>
    </w:p>
    <w:p w:rsidR="008D7CE6" w:rsidRDefault="008D7CE6" w:rsidP="008D7CE6">
      <w:pPr>
        <w:tabs>
          <w:tab w:val="left" w:pos="993"/>
        </w:tabs>
        <w:jc w:val="both"/>
        <w:rPr>
          <w:sz w:val="28"/>
          <w:szCs w:val="28"/>
        </w:rPr>
      </w:pPr>
    </w:p>
    <w:p w:rsidR="008D7CE6" w:rsidRDefault="008D7CE6" w:rsidP="008D7CE6">
      <w:pPr>
        <w:tabs>
          <w:tab w:val="left" w:pos="993"/>
        </w:tabs>
        <w:jc w:val="both"/>
        <w:rPr>
          <w:sz w:val="28"/>
          <w:szCs w:val="28"/>
        </w:rPr>
      </w:pPr>
    </w:p>
    <w:p w:rsidR="008D7CE6" w:rsidRPr="008D7CE6" w:rsidRDefault="008D7CE6" w:rsidP="008D7CE6">
      <w:pPr>
        <w:tabs>
          <w:tab w:val="left" w:pos="993"/>
        </w:tabs>
        <w:jc w:val="both"/>
        <w:rPr>
          <w:sz w:val="28"/>
          <w:szCs w:val="28"/>
        </w:rPr>
      </w:pPr>
    </w:p>
    <w:p w:rsidR="00EC44A9" w:rsidRDefault="00EC44A9" w:rsidP="00EC44A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EC44A9" w:rsidRDefault="00EC44A9" w:rsidP="00EC44A9">
      <w:pPr>
        <w:spacing w:after="200" w:line="276" w:lineRule="auto"/>
        <w:rPr>
          <w:b/>
          <w:sz w:val="28"/>
          <w:szCs w:val="28"/>
        </w:rPr>
      </w:pPr>
    </w:p>
    <w:sectPr w:rsidR="00EC44A9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5F89"/>
    <w:multiLevelType w:val="hybridMultilevel"/>
    <w:tmpl w:val="38300BAE"/>
    <w:lvl w:ilvl="0" w:tplc="FE1E7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C44A9"/>
    <w:rsid w:val="00232680"/>
    <w:rsid w:val="005B20B3"/>
    <w:rsid w:val="00602CF1"/>
    <w:rsid w:val="00684A33"/>
    <w:rsid w:val="007A0E34"/>
    <w:rsid w:val="008D7CE6"/>
    <w:rsid w:val="008F2EE9"/>
    <w:rsid w:val="00E63572"/>
    <w:rsid w:val="00EC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C44A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C44A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EC44A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4A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C44A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C44A9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C44A9"/>
    <w:pPr>
      <w:ind w:left="720"/>
      <w:contextualSpacing/>
    </w:pPr>
  </w:style>
  <w:style w:type="paragraph" w:customStyle="1" w:styleId="rvps2">
    <w:name w:val="rvps2"/>
    <w:basedOn w:val="a"/>
    <w:rsid w:val="00EC44A9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EB09-17D7-48E1-855E-C6AFFDF1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2018-05-23T13:34:00Z</cp:lastPrinted>
  <dcterms:created xsi:type="dcterms:W3CDTF">2018-05-23T12:42:00Z</dcterms:created>
  <dcterms:modified xsi:type="dcterms:W3CDTF">2018-05-23T13:34:00Z</dcterms:modified>
</cp:coreProperties>
</file>